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EF1CA" w14:textId="77777777" w:rsidR="00B24505" w:rsidRPr="00FC4174" w:rsidRDefault="00B24505" w:rsidP="00B24505">
      <w:pPr>
        <w:ind w:left="5245"/>
        <w:contextualSpacing/>
        <w:rPr>
          <w:rFonts w:ascii="Times New Roman" w:hAnsi="Times New Roman" w:cs="Times New Roman"/>
          <w:sz w:val="32"/>
          <w:szCs w:val="32"/>
        </w:rPr>
      </w:pPr>
      <w:r w:rsidRPr="00FC4174">
        <w:rPr>
          <w:rFonts w:ascii="Times New Roman" w:hAnsi="Times New Roman" w:cs="Times New Roman"/>
          <w:sz w:val="32"/>
          <w:szCs w:val="32"/>
        </w:rPr>
        <w:t>УТВЕРЖДАЮ</w:t>
      </w:r>
    </w:p>
    <w:p w14:paraId="435EB630" w14:textId="77777777" w:rsidR="00B24505" w:rsidRPr="00FC4174" w:rsidRDefault="00B24505" w:rsidP="00B24505">
      <w:pPr>
        <w:ind w:left="5245"/>
        <w:contextualSpacing/>
        <w:rPr>
          <w:rFonts w:ascii="Times New Roman" w:hAnsi="Times New Roman" w:cs="Times New Roman"/>
          <w:sz w:val="32"/>
          <w:szCs w:val="32"/>
        </w:rPr>
      </w:pPr>
      <w:r w:rsidRPr="00FC4174">
        <w:rPr>
          <w:rFonts w:ascii="Times New Roman" w:hAnsi="Times New Roman" w:cs="Times New Roman"/>
          <w:sz w:val="32"/>
          <w:szCs w:val="32"/>
        </w:rPr>
        <w:t xml:space="preserve">Приказ №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FC4174">
        <w:rPr>
          <w:rFonts w:ascii="Times New Roman" w:hAnsi="Times New Roman" w:cs="Times New Roman"/>
          <w:sz w:val="32"/>
          <w:szCs w:val="32"/>
        </w:rPr>
        <w:t xml:space="preserve">  от </w:t>
      </w:r>
    </w:p>
    <w:p w14:paraId="1FE67478" w14:textId="77777777" w:rsidR="00B24505" w:rsidRPr="004A2805" w:rsidRDefault="00B24505" w:rsidP="00B24505">
      <w:pPr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3E08CDE" w14:textId="6C3A9EAE" w:rsidR="00B24505" w:rsidRPr="00E023A8" w:rsidRDefault="00B24505" w:rsidP="00B24505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ПЛАН</w:t>
      </w:r>
    </w:p>
    <w:p w14:paraId="08891F5B" w14:textId="77777777" w:rsidR="00B24505" w:rsidRPr="00E023A8" w:rsidRDefault="00B24505" w:rsidP="00B24505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работы на шестой школьный день</w:t>
      </w:r>
    </w:p>
    <w:p w14:paraId="0F849F88" w14:textId="77777777" w:rsidR="00B24505" w:rsidRPr="00E023A8" w:rsidRDefault="00B24505" w:rsidP="00B24505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ГУО «</w:t>
      </w:r>
      <w:proofErr w:type="spellStart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Палужская</w:t>
      </w:r>
      <w:proofErr w:type="spellEnd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средняя школа»</w:t>
      </w:r>
    </w:p>
    <w:p w14:paraId="6DE8E418" w14:textId="23F40867" w:rsidR="00B24505" w:rsidRDefault="00B24505" w:rsidP="00B24505">
      <w:pPr>
        <w:contextualSpacing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24</w:t>
      </w: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.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10</w:t>
      </w: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.2026</w:t>
      </w:r>
    </w:p>
    <w:p w14:paraId="65E2E7E7" w14:textId="77777777" w:rsidR="004A2805" w:rsidRPr="004A2805" w:rsidRDefault="004A2805" w:rsidP="00B24505">
      <w:pPr>
        <w:contextualSpacing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</w:p>
    <w:p w14:paraId="1A8355B2" w14:textId="77777777" w:rsidR="00B24505" w:rsidRDefault="00B24505" w:rsidP="00B24505">
      <w:pPr>
        <w:contextualSpacing/>
        <w:jc w:val="center"/>
        <w:rPr>
          <w:rFonts w:ascii="Times New Roman" w:hAnsi="Times New Roman" w:cs="Times New Roman"/>
          <w:sz w:val="14"/>
          <w:szCs w:val="14"/>
          <w:lang w:val="ru-RU"/>
        </w:rPr>
      </w:pPr>
      <w:r w:rsidRPr="00E023A8">
        <w:rPr>
          <w:rFonts w:ascii="Times New Roman" w:hAnsi="Times New Roman" w:cs="Times New Roman"/>
          <w:sz w:val="28"/>
          <w:szCs w:val="28"/>
        </w:rPr>
        <w:t>ДЕНЬ ВЗАИМОДЕЙСТВИЯ С СЕМЬЁЙ</w:t>
      </w:r>
    </w:p>
    <w:p w14:paraId="67289717" w14:textId="77777777" w:rsidR="004A2805" w:rsidRPr="004A2805" w:rsidRDefault="004A2805" w:rsidP="00B24505">
      <w:pPr>
        <w:contextualSpacing/>
        <w:jc w:val="center"/>
        <w:rPr>
          <w:rFonts w:ascii="Times New Roman" w:hAnsi="Times New Roman" w:cs="Times New Roman"/>
          <w:sz w:val="14"/>
          <w:szCs w:val="14"/>
          <w:lang w:val="ru-RU"/>
        </w:rPr>
      </w:pPr>
    </w:p>
    <w:tbl>
      <w:tblPr>
        <w:tblStyle w:val="ac"/>
        <w:tblW w:w="10869" w:type="dxa"/>
        <w:tblInd w:w="-998" w:type="dxa"/>
        <w:tblLook w:val="04A0" w:firstRow="1" w:lastRow="0" w:firstColumn="1" w:lastColumn="0" w:noHBand="0" w:noVBand="1"/>
      </w:tblPr>
      <w:tblGrid>
        <w:gridCol w:w="1277"/>
        <w:gridCol w:w="2727"/>
        <w:gridCol w:w="1951"/>
        <w:gridCol w:w="2276"/>
        <w:gridCol w:w="2638"/>
      </w:tblGrid>
      <w:tr w:rsidR="00B24505" w14:paraId="6F09FE51" w14:textId="77777777" w:rsidTr="0051238A">
        <w:trPr>
          <w:trHeight w:val="594"/>
        </w:trPr>
        <w:tc>
          <w:tcPr>
            <w:tcW w:w="1277" w:type="dxa"/>
            <w:vAlign w:val="center"/>
          </w:tcPr>
          <w:p w14:paraId="3B7B5393" w14:textId="77777777" w:rsidR="00B24505" w:rsidRPr="00670D0A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Время</w:t>
            </w:r>
          </w:p>
        </w:tc>
        <w:tc>
          <w:tcPr>
            <w:tcW w:w="2727" w:type="dxa"/>
            <w:vAlign w:val="center"/>
          </w:tcPr>
          <w:p w14:paraId="0541F3F1" w14:textId="77777777" w:rsidR="00B24505" w:rsidRPr="00670D0A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Вид деятельности</w:t>
            </w:r>
          </w:p>
        </w:tc>
        <w:tc>
          <w:tcPr>
            <w:tcW w:w="1951" w:type="dxa"/>
            <w:vAlign w:val="center"/>
          </w:tcPr>
          <w:p w14:paraId="4E38073E" w14:textId="77777777" w:rsidR="00B24505" w:rsidRPr="00670D0A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Классы</w:t>
            </w:r>
          </w:p>
        </w:tc>
        <w:tc>
          <w:tcPr>
            <w:tcW w:w="2276" w:type="dxa"/>
            <w:vAlign w:val="center"/>
          </w:tcPr>
          <w:p w14:paraId="567AB32F" w14:textId="77777777" w:rsidR="00B24505" w:rsidRPr="00670D0A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Место проведения</w:t>
            </w:r>
          </w:p>
        </w:tc>
        <w:tc>
          <w:tcPr>
            <w:tcW w:w="2638" w:type="dxa"/>
            <w:vAlign w:val="center"/>
          </w:tcPr>
          <w:p w14:paraId="3C38EDDD" w14:textId="77777777" w:rsidR="00B24505" w:rsidRPr="00670D0A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Ответственный педагог</w:t>
            </w:r>
          </w:p>
        </w:tc>
      </w:tr>
      <w:tr w:rsidR="00B24505" w14:paraId="73ED753F" w14:textId="77777777" w:rsidTr="0051238A">
        <w:trPr>
          <w:trHeight w:val="580"/>
        </w:trPr>
        <w:tc>
          <w:tcPr>
            <w:tcW w:w="1277" w:type="dxa"/>
            <w:vAlign w:val="center"/>
          </w:tcPr>
          <w:p w14:paraId="6D6E4AC1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8:30 – 9:15</w:t>
            </w:r>
          </w:p>
        </w:tc>
        <w:tc>
          <w:tcPr>
            <w:tcW w:w="2727" w:type="dxa"/>
            <w:vAlign w:val="center"/>
          </w:tcPr>
          <w:p w14:paraId="3B36CC85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Общественно полезный труд</w:t>
            </w:r>
          </w:p>
        </w:tc>
        <w:tc>
          <w:tcPr>
            <w:tcW w:w="1951" w:type="dxa"/>
            <w:vAlign w:val="center"/>
          </w:tcPr>
          <w:p w14:paraId="4050CE47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3-9 класс</w:t>
            </w:r>
          </w:p>
        </w:tc>
        <w:tc>
          <w:tcPr>
            <w:tcW w:w="2276" w:type="dxa"/>
            <w:vAlign w:val="center"/>
          </w:tcPr>
          <w:p w14:paraId="770649F7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Территория школы</w:t>
            </w:r>
          </w:p>
        </w:tc>
        <w:tc>
          <w:tcPr>
            <w:tcW w:w="2638" w:type="dxa"/>
            <w:vAlign w:val="center"/>
          </w:tcPr>
          <w:p w14:paraId="47507035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Классные руководители</w:t>
            </w:r>
          </w:p>
        </w:tc>
      </w:tr>
      <w:tr w:rsidR="00B24505" w14:paraId="087951D3" w14:textId="77777777" w:rsidTr="0051238A">
        <w:trPr>
          <w:trHeight w:val="1188"/>
        </w:trPr>
        <w:tc>
          <w:tcPr>
            <w:tcW w:w="1277" w:type="dxa"/>
            <w:vMerge w:val="restart"/>
            <w:vAlign w:val="center"/>
          </w:tcPr>
          <w:p w14:paraId="77B7E37A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9:25 – 10:10</w:t>
            </w:r>
          </w:p>
        </w:tc>
        <w:tc>
          <w:tcPr>
            <w:tcW w:w="2727" w:type="dxa"/>
            <w:vAlign w:val="center"/>
          </w:tcPr>
          <w:p w14:paraId="649EA73E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Объединение по интересам «Занимательная информатика»</w:t>
            </w:r>
          </w:p>
        </w:tc>
        <w:tc>
          <w:tcPr>
            <w:tcW w:w="1951" w:type="dxa"/>
            <w:vAlign w:val="center"/>
          </w:tcPr>
          <w:p w14:paraId="3582F354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2-8 класс</w:t>
            </w:r>
          </w:p>
        </w:tc>
        <w:tc>
          <w:tcPr>
            <w:tcW w:w="2276" w:type="dxa"/>
            <w:vAlign w:val="center"/>
          </w:tcPr>
          <w:p w14:paraId="7BBDB661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38</w:t>
            </w:r>
          </w:p>
        </w:tc>
        <w:tc>
          <w:tcPr>
            <w:tcW w:w="2638" w:type="dxa"/>
            <w:vAlign w:val="center"/>
          </w:tcPr>
          <w:p w14:paraId="380A916A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A2805">
              <w:rPr>
                <w:rFonts w:ascii="Times New Roman" w:hAnsi="Times New Roman" w:cs="Times New Roman"/>
                <w:lang w:val="ru-RU"/>
              </w:rPr>
              <w:t>Храмкова</w:t>
            </w:r>
            <w:proofErr w:type="spellEnd"/>
            <w:r w:rsidRPr="004A2805">
              <w:rPr>
                <w:rFonts w:ascii="Times New Roman" w:hAnsi="Times New Roman" w:cs="Times New Roman"/>
                <w:lang w:val="ru-RU"/>
              </w:rPr>
              <w:t xml:space="preserve"> Л. П.</w:t>
            </w:r>
          </w:p>
        </w:tc>
      </w:tr>
      <w:tr w:rsidR="00B24505" w14:paraId="550FF170" w14:textId="77777777" w:rsidTr="0051238A">
        <w:trPr>
          <w:trHeight w:val="132"/>
        </w:trPr>
        <w:tc>
          <w:tcPr>
            <w:tcW w:w="1277" w:type="dxa"/>
            <w:vMerge/>
            <w:vAlign w:val="center"/>
          </w:tcPr>
          <w:p w14:paraId="3144B59D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33F81716" w14:textId="488D1E4E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</w:rPr>
              <w:t>Праздничная программа «Мамина улыбка»</w:t>
            </w:r>
          </w:p>
        </w:tc>
        <w:tc>
          <w:tcPr>
            <w:tcW w:w="1951" w:type="dxa"/>
            <w:vMerge w:val="restart"/>
            <w:vAlign w:val="center"/>
          </w:tcPr>
          <w:p w14:paraId="4F9A72AB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БРПО и БРСМ</w:t>
            </w:r>
          </w:p>
        </w:tc>
        <w:tc>
          <w:tcPr>
            <w:tcW w:w="2276" w:type="dxa"/>
            <w:vMerge w:val="restart"/>
            <w:vAlign w:val="center"/>
          </w:tcPr>
          <w:p w14:paraId="732DF57E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46</w:t>
            </w:r>
          </w:p>
        </w:tc>
        <w:tc>
          <w:tcPr>
            <w:tcW w:w="2638" w:type="dxa"/>
            <w:vMerge w:val="restart"/>
            <w:vAlign w:val="center"/>
          </w:tcPr>
          <w:p w14:paraId="452FC7C7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A2805">
              <w:rPr>
                <w:rFonts w:ascii="Times New Roman" w:hAnsi="Times New Roman" w:cs="Times New Roman"/>
                <w:lang w:val="ru-RU"/>
              </w:rPr>
              <w:t>Кремзикова</w:t>
            </w:r>
            <w:proofErr w:type="spellEnd"/>
            <w:r w:rsidRPr="004A2805">
              <w:rPr>
                <w:rFonts w:ascii="Times New Roman" w:hAnsi="Times New Roman" w:cs="Times New Roman"/>
                <w:lang w:val="ru-RU"/>
              </w:rPr>
              <w:t xml:space="preserve"> В. В.</w:t>
            </w:r>
          </w:p>
        </w:tc>
      </w:tr>
      <w:tr w:rsidR="00B24505" w14:paraId="65AEBED3" w14:textId="77777777" w:rsidTr="0051238A">
        <w:trPr>
          <w:trHeight w:val="132"/>
        </w:trPr>
        <w:tc>
          <w:tcPr>
            <w:tcW w:w="1277" w:type="dxa"/>
            <w:vMerge/>
            <w:vAlign w:val="center"/>
          </w:tcPr>
          <w:p w14:paraId="5FAE2EDA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384840E1" w14:textId="2046B631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</w:rPr>
              <w:t>Конкурс патриотической песни «Во славу Отечества»</w:t>
            </w:r>
          </w:p>
        </w:tc>
        <w:tc>
          <w:tcPr>
            <w:tcW w:w="1951" w:type="dxa"/>
            <w:vMerge/>
            <w:vAlign w:val="center"/>
          </w:tcPr>
          <w:p w14:paraId="46EDCFDB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6" w:type="dxa"/>
            <w:vMerge/>
            <w:vAlign w:val="center"/>
          </w:tcPr>
          <w:p w14:paraId="2C4BCF6A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8" w:type="dxa"/>
            <w:vMerge/>
            <w:vAlign w:val="center"/>
          </w:tcPr>
          <w:p w14:paraId="7360DA97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24505" w14:paraId="63757D8D" w14:textId="77777777" w:rsidTr="0051238A">
        <w:trPr>
          <w:trHeight w:val="889"/>
        </w:trPr>
        <w:tc>
          <w:tcPr>
            <w:tcW w:w="1277" w:type="dxa"/>
            <w:vMerge/>
            <w:vAlign w:val="center"/>
          </w:tcPr>
          <w:p w14:paraId="7BDB9B1C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32DA880B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Работа по обучению в учебных кабинетах</w:t>
            </w:r>
          </w:p>
        </w:tc>
        <w:tc>
          <w:tcPr>
            <w:tcW w:w="1951" w:type="dxa"/>
            <w:vAlign w:val="center"/>
          </w:tcPr>
          <w:p w14:paraId="04A1E60A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3 класс</w:t>
            </w:r>
          </w:p>
          <w:p w14:paraId="5202D184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(Чугаев И. К.)</w:t>
            </w:r>
          </w:p>
        </w:tc>
        <w:tc>
          <w:tcPr>
            <w:tcW w:w="2276" w:type="dxa"/>
            <w:vAlign w:val="center"/>
          </w:tcPr>
          <w:p w14:paraId="512CA485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45</w:t>
            </w:r>
          </w:p>
        </w:tc>
        <w:tc>
          <w:tcPr>
            <w:tcW w:w="2638" w:type="dxa"/>
            <w:vAlign w:val="center"/>
          </w:tcPr>
          <w:p w14:paraId="38B06DEA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Терехова А. А.</w:t>
            </w:r>
          </w:p>
        </w:tc>
      </w:tr>
      <w:tr w:rsidR="00B24505" w14:paraId="529F37AA" w14:textId="77777777" w:rsidTr="0051238A">
        <w:trPr>
          <w:trHeight w:val="132"/>
        </w:trPr>
        <w:tc>
          <w:tcPr>
            <w:tcW w:w="1277" w:type="dxa"/>
            <w:vMerge/>
            <w:vAlign w:val="center"/>
          </w:tcPr>
          <w:p w14:paraId="2D5E785E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1C3C8871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 xml:space="preserve">Работа по обучению в учебных кабинетах </w:t>
            </w:r>
          </w:p>
        </w:tc>
        <w:tc>
          <w:tcPr>
            <w:tcW w:w="1951" w:type="dxa"/>
            <w:vAlign w:val="center"/>
          </w:tcPr>
          <w:p w14:paraId="594B05CE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8 класс</w:t>
            </w:r>
          </w:p>
          <w:p w14:paraId="2E2A96DD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(</w:t>
            </w:r>
            <w:proofErr w:type="spellStart"/>
            <w:r w:rsidRPr="004A2805">
              <w:rPr>
                <w:rFonts w:ascii="Times New Roman" w:hAnsi="Times New Roman" w:cs="Times New Roman"/>
                <w:lang w:val="ru-RU"/>
              </w:rPr>
              <w:t>Юрасёв</w:t>
            </w:r>
            <w:proofErr w:type="spellEnd"/>
            <w:r w:rsidRPr="004A2805">
              <w:rPr>
                <w:rFonts w:ascii="Times New Roman" w:hAnsi="Times New Roman" w:cs="Times New Roman"/>
                <w:lang w:val="ru-RU"/>
              </w:rPr>
              <w:t xml:space="preserve"> Д. А.)</w:t>
            </w:r>
          </w:p>
        </w:tc>
        <w:tc>
          <w:tcPr>
            <w:tcW w:w="2276" w:type="dxa"/>
            <w:vAlign w:val="center"/>
          </w:tcPr>
          <w:p w14:paraId="32EA6CC2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2638" w:type="dxa"/>
            <w:vAlign w:val="center"/>
          </w:tcPr>
          <w:p w14:paraId="665B2B76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Акиньшина Т. Н.</w:t>
            </w:r>
          </w:p>
        </w:tc>
      </w:tr>
      <w:tr w:rsidR="00B24505" w14:paraId="52EDD9D2" w14:textId="77777777" w:rsidTr="0051238A">
        <w:trPr>
          <w:trHeight w:val="132"/>
        </w:trPr>
        <w:tc>
          <w:tcPr>
            <w:tcW w:w="1277" w:type="dxa"/>
            <w:vMerge/>
            <w:vAlign w:val="center"/>
          </w:tcPr>
          <w:p w14:paraId="412760E1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1EBC75B3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Факультативное занятие «</w:t>
            </w:r>
            <w:r w:rsidRPr="004A2805">
              <w:rPr>
                <w:rFonts w:ascii="Times New Roman" w:hAnsi="Times New Roman" w:cs="Times New Roman"/>
                <w:lang w:val="be-BY"/>
              </w:rPr>
              <w:t>Вялікая Айчынная вайна савецкага народу (у кантэксце Другой сусветнай выйны)</w:t>
            </w:r>
            <w:r w:rsidRPr="004A2805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951" w:type="dxa"/>
            <w:vAlign w:val="center"/>
          </w:tcPr>
          <w:p w14:paraId="3EFC2553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9 класс</w:t>
            </w:r>
          </w:p>
        </w:tc>
        <w:tc>
          <w:tcPr>
            <w:tcW w:w="2276" w:type="dxa"/>
            <w:vAlign w:val="center"/>
          </w:tcPr>
          <w:p w14:paraId="6A30BE10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2638" w:type="dxa"/>
            <w:vAlign w:val="center"/>
          </w:tcPr>
          <w:p w14:paraId="6AF84EA4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Семёнова И. Н.</w:t>
            </w:r>
          </w:p>
        </w:tc>
      </w:tr>
      <w:tr w:rsidR="00B24505" w14:paraId="10720D4F" w14:textId="77777777" w:rsidTr="0051238A">
        <w:trPr>
          <w:trHeight w:val="889"/>
        </w:trPr>
        <w:tc>
          <w:tcPr>
            <w:tcW w:w="1277" w:type="dxa"/>
            <w:vMerge w:val="restart"/>
            <w:vAlign w:val="center"/>
          </w:tcPr>
          <w:p w14:paraId="09CA2B07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10:20 – 11:05</w:t>
            </w:r>
          </w:p>
        </w:tc>
        <w:tc>
          <w:tcPr>
            <w:tcW w:w="2727" w:type="dxa"/>
            <w:vAlign w:val="center"/>
          </w:tcPr>
          <w:p w14:paraId="2BE167F0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Стимулирующее и поддерживающее занятие</w:t>
            </w:r>
          </w:p>
        </w:tc>
        <w:tc>
          <w:tcPr>
            <w:tcW w:w="1951" w:type="dxa"/>
            <w:vAlign w:val="center"/>
          </w:tcPr>
          <w:p w14:paraId="015D251A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9 класс</w:t>
            </w:r>
          </w:p>
        </w:tc>
        <w:tc>
          <w:tcPr>
            <w:tcW w:w="2276" w:type="dxa"/>
            <w:vAlign w:val="center"/>
          </w:tcPr>
          <w:p w14:paraId="6D6511C9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2638" w:type="dxa"/>
            <w:vAlign w:val="center"/>
          </w:tcPr>
          <w:p w14:paraId="596846D4" w14:textId="17F9487A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Подолякина В. В.</w:t>
            </w:r>
          </w:p>
        </w:tc>
      </w:tr>
      <w:tr w:rsidR="00B24505" w14:paraId="1CA50C29" w14:textId="77777777" w:rsidTr="0051238A">
        <w:trPr>
          <w:trHeight w:val="889"/>
        </w:trPr>
        <w:tc>
          <w:tcPr>
            <w:tcW w:w="1277" w:type="dxa"/>
            <w:vMerge/>
            <w:vAlign w:val="center"/>
          </w:tcPr>
          <w:p w14:paraId="02753E75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</w:tcPr>
          <w:p w14:paraId="66E9CF2A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Работа по обучению в учебных кабинетах</w:t>
            </w:r>
          </w:p>
        </w:tc>
        <w:tc>
          <w:tcPr>
            <w:tcW w:w="1951" w:type="dxa"/>
            <w:vAlign w:val="center"/>
          </w:tcPr>
          <w:p w14:paraId="32BD7519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7 класс</w:t>
            </w:r>
          </w:p>
          <w:p w14:paraId="29420DB6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(Хомченко М. С.)</w:t>
            </w:r>
          </w:p>
        </w:tc>
        <w:tc>
          <w:tcPr>
            <w:tcW w:w="2276" w:type="dxa"/>
            <w:vAlign w:val="center"/>
          </w:tcPr>
          <w:p w14:paraId="6614B97C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2638" w:type="dxa"/>
            <w:vAlign w:val="center"/>
          </w:tcPr>
          <w:p w14:paraId="441CB6FE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Степанчук В. В.</w:t>
            </w:r>
          </w:p>
        </w:tc>
      </w:tr>
      <w:tr w:rsidR="00B24505" w14:paraId="08A2769A" w14:textId="77777777" w:rsidTr="0051238A">
        <w:trPr>
          <w:trHeight w:val="884"/>
        </w:trPr>
        <w:tc>
          <w:tcPr>
            <w:tcW w:w="1277" w:type="dxa"/>
            <w:vMerge/>
            <w:vAlign w:val="center"/>
          </w:tcPr>
          <w:p w14:paraId="02D04B3A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0BE2AABE" w14:textId="54A9D38E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</w:rPr>
              <w:t>Эстафета «Семейные весёлые старты»</w:t>
            </w:r>
          </w:p>
        </w:tc>
        <w:tc>
          <w:tcPr>
            <w:tcW w:w="1951" w:type="dxa"/>
            <w:vAlign w:val="center"/>
          </w:tcPr>
          <w:p w14:paraId="11BCF71F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 xml:space="preserve">2-4 </w:t>
            </w:r>
            <w:proofErr w:type="spellStart"/>
            <w:r w:rsidRPr="004A2805">
              <w:rPr>
                <w:rFonts w:ascii="Times New Roman" w:hAnsi="Times New Roman" w:cs="Times New Roman"/>
                <w:lang w:val="ru-RU"/>
              </w:rPr>
              <w:t>кл</w:t>
            </w:r>
            <w:proofErr w:type="spellEnd"/>
            <w:r w:rsidRPr="004A2805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76" w:type="dxa"/>
            <w:vAlign w:val="center"/>
          </w:tcPr>
          <w:p w14:paraId="19611E4C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</w:rPr>
              <w:t>Спортивная площадка</w:t>
            </w:r>
            <w:r w:rsidRPr="004A2805">
              <w:rPr>
                <w:rFonts w:ascii="Times New Roman" w:hAnsi="Times New Roman" w:cs="Times New Roman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3DD3FD1F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A2805">
              <w:rPr>
                <w:rFonts w:ascii="Times New Roman" w:hAnsi="Times New Roman" w:cs="Times New Roman"/>
              </w:rPr>
              <w:t>Кремзикова</w:t>
            </w:r>
            <w:proofErr w:type="spellEnd"/>
            <w:r w:rsidRPr="004A2805">
              <w:rPr>
                <w:rFonts w:ascii="Times New Roman" w:hAnsi="Times New Roman" w:cs="Times New Roman"/>
              </w:rPr>
              <w:t xml:space="preserve"> В.В.</w:t>
            </w:r>
          </w:p>
        </w:tc>
      </w:tr>
      <w:tr w:rsidR="00B24505" w14:paraId="7228B21F" w14:textId="77777777" w:rsidTr="0051238A">
        <w:trPr>
          <w:trHeight w:val="990"/>
        </w:trPr>
        <w:tc>
          <w:tcPr>
            <w:tcW w:w="1277" w:type="dxa"/>
            <w:vMerge/>
            <w:vAlign w:val="center"/>
          </w:tcPr>
          <w:p w14:paraId="5BACB621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0BD3F512" w14:textId="4F3EC6FE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</w:rPr>
              <w:t>Семейный турнир по волейболу / пионерболу</w:t>
            </w:r>
          </w:p>
        </w:tc>
        <w:tc>
          <w:tcPr>
            <w:tcW w:w="1951" w:type="dxa"/>
            <w:vAlign w:val="center"/>
          </w:tcPr>
          <w:p w14:paraId="5D6D684A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 xml:space="preserve">5-9 </w:t>
            </w:r>
            <w:proofErr w:type="spellStart"/>
            <w:r w:rsidRPr="004A2805">
              <w:rPr>
                <w:rFonts w:ascii="Times New Roman" w:hAnsi="Times New Roman" w:cs="Times New Roman"/>
                <w:lang w:val="ru-RU"/>
              </w:rPr>
              <w:t>кл</w:t>
            </w:r>
            <w:proofErr w:type="spellEnd"/>
            <w:r w:rsidRPr="004A2805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76" w:type="dxa"/>
            <w:vAlign w:val="center"/>
          </w:tcPr>
          <w:p w14:paraId="4946B3ED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</w:rPr>
              <w:t>Спортивная площадка</w:t>
            </w:r>
            <w:r w:rsidRPr="004A2805">
              <w:rPr>
                <w:rFonts w:ascii="Times New Roman" w:hAnsi="Times New Roman" w:cs="Times New Roman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38716B28" w14:textId="77777777" w:rsidR="00B24505" w:rsidRPr="004A2805" w:rsidRDefault="00B24505" w:rsidP="00B24505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A2805">
              <w:rPr>
                <w:rFonts w:ascii="Times New Roman" w:hAnsi="Times New Roman" w:cs="Times New Roman"/>
              </w:rPr>
              <w:t>Недопытальский</w:t>
            </w:r>
            <w:proofErr w:type="spellEnd"/>
            <w:r w:rsidRPr="004A2805">
              <w:rPr>
                <w:rFonts w:ascii="Times New Roman" w:hAnsi="Times New Roman" w:cs="Times New Roman"/>
              </w:rPr>
              <w:t xml:space="preserve"> Д.В.</w:t>
            </w:r>
          </w:p>
        </w:tc>
      </w:tr>
      <w:tr w:rsidR="00B24505" w14:paraId="28144095" w14:textId="77777777" w:rsidTr="0051238A">
        <w:trPr>
          <w:trHeight w:val="990"/>
        </w:trPr>
        <w:tc>
          <w:tcPr>
            <w:tcW w:w="1277" w:type="dxa"/>
            <w:vMerge w:val="restart"/>
            <w:vAlign w:val="center"/>
          </w:tcPr>
          <w:p w14:paraId="1E46523D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11:15 – 12:00</w:t>
            </w:r>
          </w:p>
        </w:tc>
        <w:tc>
          <w:tcPr>
            <w:tcW w:w="2727" w:type="dxa"/>
          </w:tcPr>
          <w:p w14:paraId="0ACDB51F" w14:textId="7580D923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A2805">
              <w:rPr>
                <w:rFonts w:ascii="Times New Roman" w:hAnsi="Times New Roman" w:cs="Times New Roman"/>
              </w:rPr>
              <w:t>Игра-практикум «Секреты счастья»</w:t>
            </w:r>
          </w:p>
        </w:tc>
        <w:tc>
          <w:tcPr>
            <w:tcW w:w="1951" w:type="dxa"/>
            <w:vAlign w:val="center"/>
          </w:tcPr>
          <w:p w14:paraId="10AA1A44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2-9 класс</w:t>
            </w:r>
          </w:p>
          <w:p w14:paraId="68BE586D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6" w:type="dxa"/>
            <w:vAlign w:val="center"/>
          </w:tcPr>
          <w:p w14:paraId="69533080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377895B6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Терехова А. А.</w:t>
            </w:r>
          </w:p>
        </w:tc>
      </w:tr>
      <w:tr w:rsidR="00B24505" w14:paraId="1E75AF7A" w14:textId="77777777" w:rsidTr="0051238A">
        <w:trPr>
          <w:trHeight w:val="979"/>
        </w:trPr>
        <w:tc>
          <w:tcPr>
            <w:tcW w:w="1277" w:type="dxa"/>
            <w:vMerge/>
          </w:tcPr>
          <w:p w14:paraId="2BFE6953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5A1B5CC8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Работа по обучению в учебных кабинетах Подолякина</w:t>
            </w:r>
          </w:p>
        </w:tc>
        <w:tc>
          <w:tcPr>
            <w:tcW w:w="1951" w:type="dxa"/>
            <w:vAlign w:val="center"/>
          </w:tcPr>
          <w:p w14:paraId="66C3575F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9 класс (Подолякина А. А.)</w:t>
            </w:r>
          </w:p>
        </w:tc>
        <w:tc>
          <w:tcPr>
            <w:tcW w:w="2276" w:type="dxa"/>
            <w:vAlign w:val="center"/>
          </w:tcPr>
          <w:p w14:paraId="6EFBB4DF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2638" w:type="dxa"/>
            <w:vAlign w:val="center"/>
          </w:tcPr>
          <w:p w14:paraId="4956B54A" w14:textId="77777777" w:rsidR="00B24505" w:rsidRPr="004A2805" w:rsidRDefault="00B24505" w:rsidP="0051238A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805">
              <w:rPr>
                <w:rFonts w:ascii="Times New Roman" w:hAnsi="Times New Roman" w:cs="Times New Roman"/>
                <w:lang w:val="ru-RU"/>
              </w:rPr>
              <w:t>Подолякина В. В.</w:t>
            </w:r>
          </w:p>
        </w:tc>
      </w:tr>
    </w:tbl>
    <w:p w14:paraId="0E06A4F0" w14:textId="77777777" w:rsidR="00C81AF7" w:rsidRPr="004A2805" w:rsidRDefault="00C81AF7">
      <w:pPr>
        <w:rPr>
          <w:lang w:val="ru-RU"/>
        </w:rPr>
      </w:pPr>
    </w:p>
    <w:sectPr w:rsidR="00C81AF7" w:rsidRPr="004A2805" w:rsidSect="004A2805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05"/>
    <w:rsid w:val="000371BF"/>
    <w:rsid w:val="003B1514"/>
    <w:rsid w:val="004A2805"/>
    <w:rsid w:val="00B24505"/>
    <w:rsid w:val="00C8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B6416"/>
  <w15:chartTrackingRefBased/>
  <w15:docId w15:val="{AE9DC120-C38F-43A9-BA26-720991C93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505"/>
  </w:style>
  <w:style w:type="paragraph" w:styleId="1">
    <w:name w:val="heading 1"/>
    <w:basedOn w:val="a"/>
    <w:next w:val="a"/>
    <w:link w:val="10"/>
    <w:uiPriority w:val="9"/>
    <w:qFormat/>
    <w:rsid w:val="00B24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4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4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4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4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4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4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4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4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4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450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450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45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45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45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45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4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4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4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4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4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45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45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450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4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450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2450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24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3</cp:revision>
  <dcterms:created xsi:type="dcterms:W3CDTF">2026-10-20T07:29:00Z</dcterms:created>
  <dcterms:modified xsi:type="dcterms:W3CDTF">2026-10-20T07:41:00Z</dcterms:modified>
</cp:coreProperties>
</file>